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D6" w:rsidRPr="00712D30" w:rsidRDefault="00675940" w:rsidP="00712D30">
      <w:pPr>
        <w:pStyle w:val="ListParagraph"/>
        <w:jc w:val="center"/>
        <w:rPr>
          <w:rFonts w:ascii="Segoe UI Historic" w:eastAsia="Malgun Gothic" w:hAnsi="Segoe UI Historic" w:cs="Segoe UI Historic"/>
          <w:b/>
          <w:bCs/>
          <w:sz w:val="130"/>
          <w:szCs w:val="130"/>
        </w:rPr>
      </w:pPr>
      <w:r w:rsidRPr="00712D30">
        <w:rPr>
          <w:noProof/>
          <w:color w:val="FF0000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3552825</wp:posOffset>
                </wp:positionH>
                <wp:positionV relativeFrom="page">
                  <wp:posOffset>447675</wp:posOffset>
                </wp:positionV>
                <wp:extent cx="2019300" cy="1000125"/>
                <wp:effectExtent l="0" t="0" r="19050" b="28575"/>
                <wp:wrapTight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161" w:rsidRPr="00EF6161" w:rsidRDefault="00675940" w:rsidP="00EF6161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F6161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[Insert Your Logo Here]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78.75pt;margin-left:279.75pt;margin-top:35.25pt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width:159pt;z-index:-251657216">
                <v:textbox>
                  <w:txbxContent>
                    <w:p w:rsidR="00EF6161" w:rsidRPr="00EF6161" w:rsidP="00EF6161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EF6161">
                        <w:rPr>
                          <w:b/>
                          <w:bCs/>
                          <w:sz w:val="56"/>
                          <w:szCs w:val="56"/>
                        </w:rPr>
                        <w:t>[Insert Your Logo Here]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12D30">
        <w:rPr>
          <w:rFonts w:ascii="Segoe UI Historic" w:eastAsia="Malgun Gothic" w:hAnsi="Segoe UI Historic" w:cs="Segoe UI Historic"/>
          <w:b/>
          <w:bCs/>
          <w:color w:val="FF0000"/>
          <w:sz w:val="130"/>
          <w:szCs w:val="130"/>
        </w:rPr>
        <w:t>ATTENTION</w:t>
      </w:r>
    </w:p>
    <w:p w:rsidR="00E15303" w:rsidRPr="00712D30" w:rsidRDefault="00675940" w:rsidP="00636EDD">
      <w:pPr>
        <w:pStyle w:val="NoSpacing"/>
        <w:jc w:val="center"/>
        <w:rPr>
          <w:rFonts w:ascii="Segoe UI Historic" w:eastAsia="Malgun Gothic" w:hAnsi="Segoe UI Historic" w:cs="Segoe UI Historic"/>
          <w:b/>
          <w:bCs/>
          <w:sz w:val="100"/>
          <w:szCs w:val="100"/>
        </w:rPr>
      </w:pPr>
      <w:r w:rsidRPr="00712D30">
        <w:rPr>
          <w:rFonts w:ascii="Segoe UI Historic" w:eastAsia="Malgun Gothic" w:hAnsi="Segoe UI Historic" w:cs="Segoe UI Historic"/>
          <w:b/>
          <w:bCs/>
          <w:sz w:val="100"/>
          <w:szCs w:val="100"/>
        </w:rPr>
        <w:t xml:space="preserve">PLEASE MAINTAIN </w:t>
      </w:r>
      <w:r w:rsidRPr="00712D30">
        <w:rPr>
          <w:rFonts w:ascii="Segoe UI Historic" w:eastAsia="Malgun Gothic" w:hAnsi="Segoe UI Historic" w:cs="Segoe UI Historic"/>
          <w:b/>
          <w:bCs/>
          <w:sz w:val="100"/>
          <w:szCs w:val="100"/>
        </w:rPr>
        <w:t xml:space="preserve">PERSONAL DISTANCE AND LIMIT </w:t>
      </w:r>
    </w:p>
    <w:p w:rsidR="00E15303" w:rsidRPr="00712D30" w:rsidRDefault="00675940" w:rsidP="00636EDD">
      <w:pPr>
        <w:pStyle w:val="NoSpacing"/>
        <w:jc w:val="center"/>
        <w:rPr>
          <w:rFonts w:ascii="Segoe UI Historic" w:eastAsia="Malgun Gothic" w:hAnsi="Segoe UI Historic" w:cs="Segoe UI Historic"/>
          <w:b/>
          <w:bCs/>
          <w:sz w:val="100"/>
          <w:szCs w:val="100"/>
        </w:rPr>
      </w:pPr>
      <w:r w:rsidRPr="00712D30">
        <w:rPr>
          <w:rFonts w:ascii="Segoe UI Historic" w:eastAsia="Malgun Gothic" w:hAnsi="Segoe UI Historic" w:cs="Segoe UI Historic"/>
          <w:b/>
          <w:bCs/>
          <w:sz w:val="100"/>
          <w:szCs w:val="100"/>
        </w:rPr>
        <w:t>CONTACT WITH OTHERS</w:t>
      </w:r>
      <w:r w:rsidR="00B75CC6">
        <w:rPr>
          <w:rFonts w:ascii="Segoe UI Historic" w:eastAsia="Malgun Gothic" w:hAnsi="Segoe UI Historic" w:cs="Segoe UI Historic"/>
          <w:b/>
          <w:bCs/>
          <w:sz w:val="100"/>
          <w:szCs w:val="100"/>
        </w:rPr>
        <w:t>.</w:t>
      </w:r>
    </w:p>
    <w:p w:rsidR="0085548E" w:rsidRPr="00712D30" w:rsidRDefault="00675940" w:rsidP="001F327A">
      <w:pPr>
        <w:pStyle w:val="NoSpacing"/>
        <w:ind w:left="-270" w:right="-360"/>
        <w:jc w:val="center"/>
        <w:rPr>
          <w:sz w:val="96"/>
          <w:szCs w:val="96"/>
        </w:rPr>
      </w:pPr>
      <w:r w:rsidRPr="00712D30">
        <w:rPr>
          <w:rFonts w:ascii="Segoe UI Historic" w:eastAsia="Malgun Gothic" w:hAnsi="Segoe UI Historic" w:cs="Segoe UI Historic"/>
          <w:b/>
          <w:bCs/>
          <w:i/>
          <w:iCs/>
          <w:sz w:val="96"/>
          <w:szCs w:val="96"/>
        </w:rPr>
        <w:t>IF YOU ARE SICK, DO NOT ENTER</w:t>
      </w:r>
      <w:r w:rsidRPr="00712D30">
        <w:rPr>
          <w:rFonts w:ascii="Segoe UI Historic" w:eastAsia="Malgun Gothic" w:hAnsi="Segoe UI Historic" w:cs="Segoe UI Historic"/>
          <w:b/>
          <w:bCs/>
          <w:i/>
          <w:iCs/>
          <w:sz w:val="96"/>
          <w:szCs w:val="96"/>
        </w:rPr>
        <w:t>-</w:t>
      </w:r>
      <w:r w:rsidRPr="00712D30">
        <w:rPr>
          <w:rFonts w:ascii="Segoe UI Historic" w:eastAsia="Malgun Gothic" w:hAnsi="Segoe UI Historic" w:cs="Segoe UI Historic"/>
          <w:b/>
          <w:bCs/>
          <w:i/>
          <w:iCs/>
          <w:sz w:val="96"/>
          <w:szCs w:val="96"/>
        </w:rPr>
        <w:t>SEEK MEDICAL ASSISTANCE</w:t>
      </w:r>
      <w:r w:rsidR="00B75CC6">
        <w:rPr>
          <w:rFonts w:ascii="Segoe UI Historic" w:eastAsia="Malgun Gothic" w:hAnsi="Segoe UI Historic" w:cs="Segoe UI Historic"/>
          <w:b/>
          <w:bCs/>
          <w:i/>
          <w:iCs/>
          <w:sz w:val="96"/>
          <w:szCs w:val="96"/>
        </w:rPr>
        <w:t>.</w:t>
      </w:r>
      <w:bookmarkStart w:id="0" w:name="_GoBack"/>
      <w:bookmarkEnd w:id="0"/>
    </w:p>
    <w:sectPr w:rsidR="0085548E" w:rsidRPr="00712D30" w:rsidSect="00712D30">
      <w:footerReference w:type="even" r:id="rId7"/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40" w:rsidRDefault="00675940">
      <w:pPr>
        <w:spacing w:after="0" w:line="240" w:lineRule="auto"/>
      </w:pPr>
      <w:r>
        <w:separator/>
      </w:r>
    </w:p>
  </w:endnote>
  <w:endnote w:type="continuationSeparator" w:id="0">
    <w:p w:rsidR="00675940" w:rsidRDefault="0067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A0" w:rsidRDefault="00675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A0" w:rsidRDefault="00675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A0" w:rsidRDefault="00675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40" w:rsidRDefault="00675940">
      <w:pPr>
        <w:spacing w:after="0" w:line="240" w:lineRule="auto"/>
      </w:pPr>
      <w:r>
        <w:separator/>
      </w:r>
    </w:p>
  </w:footnote>
  <w:footnote w:type="continuationSeparator" w:id="0">
    <w:p w:rsidR="00675940" w:rsidRDefault="0067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1E6"/>
    <w:multiLevelType w:val="hybridMultilevel"/>
    <w:tmpl w:val="B8341758"/>
    <w:lvl w:ilvl="0" w:tplc="8CBC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C46B8" w:tentative="1">
      <w:start w:val="1"/>
      <w:numFmt w:val="lowerLetter"/>
      <w:lvlText w:val="%2."/>
      <w:lvlJc w:val="left"/>
      <w:pPr>
        <w:ind w:left="1440" w:hanging="360"/>
      </w:pPr>
    </w:lvl>
    <w:lvl w:ilvl="2" w:tplc="7CB6BF72" w:tentative="1">
      <w:start w:val="1"/>
      <w:numFmt w:val="lowerRoman"/>
      <w:lvlText w:val="%3."/>
      <w:lvlJc w:val="right"/>
      <w:pPr>
        <w:ind w:left="2160" w:hanging="180"/>
      </w:pPr>
    </w:lvl>
    <w:lvl w:ilvl="3" w:tplc="F9DE4E40" w:tentative="1">
      <w:start w:val="1"/>
      <w:numFmt w:val="decimal"/>
      <w:lvlText w:val="%4."/>
      <w:lvlJc w:val="left"/>
      <w:pPr>
        <w:ind w:left="2880" w:hanging="360"/>
      </w:pPr>
    </w:lvl>
    <w:lvl w:ilvl="4" w:tplc="5DD2B384" w:tentative="1">
      <w:start w:val="1"/>
      <w:numFmt w:val="lowerLetter"/>
      <w:lvlText w:val="%5."/>
      <w:lvlJc w:val="left"/>
      <w:pPr>
        <w:ind w:left="3600" w:hanging="360"/>
      </w:pPr>
    </w:lvl>
    <w:lvl w:ilvl="5" w:tplc="4AF86146" w:tentative="1">
      <w:start w:val="1"/>
      <w:numFmt w:val="lowerRoman"/>
      <w:lvlText w:val="%6."/>
      <w:lvlJc w:val="right"/>
      <w:pPr>
        <w:ind w:left="4320" w:hanging="180"/>
      </w:pPr>
    </w:lvl>
    <w:lvl w:ilvl="6" w:tplc="28A8220E" w:tentative="1">
      <w:start w:val="1"/>
      <w:numFmt w:val="decimal"/>
      <w:lvlText w:val="%7."/>
      <w:lvlJc w:val="left"/>
      <w:pPr>
        <w:ind w:left="5040" w:hanging="360"/>
      </w:pPr>
    </w:lvl>
    <w:lvl w:ilvl="7" w:tplc="C2444E3E" w:tentative="1">
      <w:start w:val="1"/>
      <w:numFmt w:val="lowerLetter"/>
      <w:lvlText w:val="%8."/>
      <w:lvlJc w:val="left"/>
      <w:pPr>
        <w:ind w:left="5760" w:hanging="360"/>
      </w:pPr>
    </w:lvl>
    <w:lvl w:ilvl="8" w:tplc="1FF6A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6B63"/>
    <w:multiLevelType w:val="hybridMultilevel"/>
    <w:tmpl w:val="4D7AA222"/>
    <w:lvl w:ilvl="0" w:tplc="3D16E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E9F42" w:tentative="1">
      <w:start w:val="1"/>
      <w:numFmt w:val="lowerLetter"/>
      <w:lvlText w:val="%2."/>
      <w:lvlJc w:val="left"/>
      <w:pPr>
        <w:ind w:left="1440" w:hanging="360"/>
      </w:pPr>
    </w:lvl>
    <w:lvl w:ilvl="2" w:tplc="1A78AEE0" w:tentative="1">
      <w:start w:val="1"/>
      <w:numFmt w:val="lowerRoman"/>
      <w:lvlText w:val="%3."/>
      <w:lvlJc w:val="right"/>
      <w:pPr>
        <w:ind w:left="2160" w:hanging="180"/>
      </w:pPr>
    </w:lvl>
    <w:lvl w:ilvl="3" w:tplc="3FD8AED8" w:tentative="1">
      <w:start w:val="1"/>
      <w:numFmt w:val="decimal"/>
      <w:lvlText w:val="%4."/>
      <w:lvlJc w:val="left"/>
      <w:pPr>
        <w:ind w:left="2880" w:hanging="360"/>
      </w:pPr>
    </w:lvl>
    <w:lvl w:ilvl="4" w:tplc="23E2ECB6" w:tentative="1">
      <w:start w:val="1"/>
      <w:numFmt w:val="lowerLetter"/>
      <w:lvlText w:val="%5."/>
      <w:lvlJc w:val="left"/>
      <w:pPr>
        <w:ind w:left="3600" w:hanging="360"/>
      </w:pPr>
    </w:lvl>
    <w:lvl w:ilvl="5" w:tplc="90DE0A04" w:tentative="1">
      <w:start w:val="1"/>
      <w:numFmt w:val="lowerRoman"/>
      <w:lvlText w:val="%6."/>
      <w:lvlJc w:val="right"/>
      <w:pPr>
        <w:ind w:left="4320" w:hanging="180"/>
      </w:pPr>
    </w:lvl>
    <w:lvl w:ilvl="6" w:tplc="BA26E2FA" w:tentative="1">
      <w:start w:val="1"/>
      <w:numFmt w:val="decimal"/>
      <w:lvlText w:val="%7."/>
      <w:lvlJc w:val="left"/>
      <w:pPr>
        <w:ind w:left="5040" w:hanging="360"/>
      </w:pPr>
    </w:lvl>
    <w:lvl w:ilvl="7" w:tplc="344CA368" w:tentative="1">
      <w:start w:val="1"/>
      <w:numFmt w:val="lowerLetter"/>
      <w:lvlText w:val="%8."/>
      <w:lvlJc w:val="left"/>
      <w:pPr>
        <w:ind w:left="5760" w:hanging="360"/>
      </w:pPr>
    </w:lvl>
    <w:lvl w:ilvl="8" w:tplc="39000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7AAA"/>
    <w:multiLevelType w:val="hybridMultilevel"/>
    <w:tmpl w:val="E0DA97B6"/>
    <w:lvl w:ilvl="0" w:tplc="23804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107A50" w:tentative="1">
      <w:start w:val="1"/>
      <w:numFmt w:val="lowerLetter"/>
      <w:lvlText w:val="%2."/>
      <w:lvlJc w:val="left"/>
      <w:pPr>
        <w:ind w:left="1440" w:hanging="360"/>
      </w:pPr>
    </w:lvl>
    <w:lvl w:ilvl="2" w:tplc="CD420926" w:tentative="1">
      <w:start w:val="1"/>
      <w:numFmt w:val="lowerRoman"/>
      <w:lvlText w:val="%3."/>
      <w:lvlJc w:val="right"/>
      <w:pPr>
        <w:ind w:left="2160" w:hanging="180"/>
      </w:pPr>
    </w:lvl>
    <w:lvl w:ilvl="3" w:tplc="345AA84C" w:tentative="1">
      <w:start w:val="1"/>
      <w:numFmt w:val="decimal"/>
      <w:lvlText w:val="%4."/>
      <w:lvlJc w:val="left"/>
      <w:pPr>
        <w:ind w:left="2880" w:hanging="360"/>
      </w:pPr>
    </w:lvl>
    <w:lvl w:ilvl="4" w:tplc="D8FCEF72" w:tentative="1">
      <w:start w:val="1"/>
      <w:numFmt w:val="lowerLetter"/>
      <w:lvlText w:val="%5."/>
      <w:lvlJc w:val="left"/>
      <w:pPr>
        <w:ind w:left="3600" w:hanging="360"/>
      </w:pPr>
    </w:lvl>
    <w:lvl w:ilvl="5" w:tplc="90E6626A" w:tentative="1">
      <w:start w:val="1"/>
      <w:numFmt w:val="lowerRoman"/>
      <w:lvlText w:val="%6."/>
      <w:lvlJc w:val="right"/>
      <w:pPr>
        <w:ind w:left="4320" w:hanging="180"/>
      </w:pPr>
    </w:lvl>
    <w:lvl w:ilvl="6" w:tplc="EFE832D2" w:tentative="1">
      <w:start w:val="1"/>
      <w:numFmt w:val="decimal"/>
      <w:lvlText w:val="%7."/>
      <w:lvlJc w:val="left"/>
      <w:pPr>
        <w:ind w:left="5040" w:hanging="360"/>
      </w:pPr>
    </w:lvl>
    <w:lvl w:ilvl="7" w:tplc="28B04324" w:tentative="1">
      <w:start w:val="1"/>
      <w:numFmt w:val="lowerLetter"/>
      <w:lvlText w:val="%8."/>
      <w:lvlJc w:val="left"/>
      <w:pPr>
        <w:ind w:left="5760" w:hanging="360"/>
      </w:pPr>
    </w:lvl>
    <w:lvl w:ilvl="8" w:tplc="186ADA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F"/>
    <w:rsid w:val="0045731F"/>
    <w:rsid w:val="00675940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573B"/>
  <w15:docId w15:val="{99758326-5206-4395-8CFA-335E9A8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AE"/>
    <w:pPr>
      <w:ind w:left="720"/>
      <w:contextualSpacing/>
    </w:pPr>
  </w:style>
  <w:style w:type="paragraph" w:styleId="NoSpacing">
    <w:name w:val="No Spacing"/>
    <w:uiPriority w:val="1"/>
    <w:qFormat/>
    <w:rsid w:val="00636E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A0"/>
  </w:style>
  <w:style w:type="paragraph" w:styleId="Footer">
    <w:name w:val="footer"/>
    <w:basedOn w:val="Normal"/>
    <w:link w:val="FooterChar"/>
    <w:uiPriority w:val="99"/>
    <w:unhideWhenUsed/>
    <w:rsid w:val="00DA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Baesler, Caroline</dc:creator>
  <cp:lastModifiedBy>Caroline Boeh Baesler</cp:lastModifiedBy>
  <cp:revision>4</cp:revision>
  <dcterms:created xsi:type="dcterms:W3CDTF">2020-03-17T22:57:00Z</dcterms:created>
  <dcterms:modified xsi:type="dcterms:W3CDTF">2020-03-17T22:58:00Z</dcterms:modified>
</cp:coreProperties>
</file>